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1389"/>
        <w:gridCol w:w="1136"/>
        <w:gridCol w:w="3118"/>
        <w:gridCol w:w="5528"/>
        <w:gridCol w:w="1134"/>
      </w:tblGrid>
      <w:tr w:rsidR="00B546B2" w14:paraId="340E4735" w14:textId="77777777" w:rsidTr="00B546B2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6D0DFF4A" w14:textId="20375FEF" w:rsidR="00B546B2" w:rsidRDefault="00937E41" w:rsidP="007B0D6F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D07ADB9" w14:textId="77777777" w:rsidR="00B546B2" w:rsidRDefault="00B546B2" w:rsidP="007B0D6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3AA06527" w14:textId="5BE9257C" w:rsidR="00B546B2" w:rsidRDefault="00B546B2" w:rsidP="007B0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</w:t>
            </w:r>
            <w:r w:rsidR="00CF412F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г</w:t>
            </w:r>
          </w:p>
          <w:p w14:paraId="365565EE" w14:textId="77777777" w:rsidR="00B546B2" w:rsidRDefault="00B546B2" w:rsidP="007B0D6F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534305C" w14:textId="77777777" w:rsidR="00B546B2" w:rsidRDefault="00B546B2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E2FE52E" w14:textId="77777777" w:rsidR="00B546B2" w:rsidRDefault="00B546B2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E77F28C" w14:textId="77777777" w:rsidR="00B546B2" w:rsidRDefault="00B546B2" w:rsidP="007B0D6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6AA0C0B8" w14:textId="77777777" w:rsidR="00B546B2" w:rsidRDefault="00B546B2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B546B2" w14:paraId="1836F9A8" w14:textId="77777777" w:rsidTr="00B546B2">
        <w:trPr>
          <w:trHeight w:val="11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22CE9978" w14:textId="3EDB5067" w:rsidR="00B546B2" w:rsidRDefault="00937E41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AE24292" w14:textId="563783E8" w:rsidR="00B546B2" w:rsidRDefault="00585831" w:rsidP="007B0D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Прочие </w:t>
            </w:r>
            <w:r w:rsidR="00B546B2">
              <w:rPr>
                <w:rFonts w:cstheme="minorHAnsi"/>
                <w:b/>
                <w:bCs/>
              </w:rPr>
              <w:t xml:space="preserve"> расходы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0520BACD" w14:textId="77777777" w:rsidR="00B546B2" w:rsidRDefault="00B546B2" w:rsidP="007B0D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3AB0358" w14:textId="77777777" w:rsidR="00B546B2" w:rsidRDefault="00B546B2" w:rsidP="007B0D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62AC1BA3" w14:textId="77777777" w:rsidR="00B546B2" w:rsidRDefault="00B546B2" w:rsidP="007B0D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AD1FCA" w14:textId="77777777" w:rsidR="00B546B2" w:rsidRDefault="00B546B2" w:rsidP="007B0D6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Пункты 17,21,22 ЧАСТИ Статьи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2FA997F2" w14:textId="77777777" w:rsidR="00B546B2" w:rsidRDefault="00B546B2" w:rsidP="007B0D6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B546B2" w14:paraId="1C93784B" w14:textId="77777777" w:rsidTr="00B546B2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E3020" w14:textId="18A66AFC" w:rsidR="00B546B2" w:rsidRDefault="00B546B2" w:rsidP="00937E4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441D59">
              <w:rPr>
                <w:rFonts w:cstheme="minorHAnsi"/>
                <w:b/>
                <w:bCs/>
              </w:rPr>
              <w:t>3</w:t>
            </w:r>
            <w:r w:rsidR="00937E4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9186C" w14:textId="77777777" w:rsidR="00B546B2" w:rsidRDefault="00B546B2" w:rsidP="007B0D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Озеленение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6AD2D5" w14:textId="5E15E638" w:rsidR="00B546B2" w:rsidRDefault="00B546B2" w:rsidP="00B546B2">
            <w:pPr>
              <w:rPr>
                <w:rFonts w:cstheme="minorHAnsi"/>
              </w:rPr>
            </w:pPr>
            <w:r>
              <w:rPr>
                <w:rFonts w:cstheme="minorHAnsi"/>
              </w:rPr>
              <w:t> 250 000,00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2708EC" w14:textId="4377FF40" w:rsidR="00B546B2" w:rsidRDefault="00B546B2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20 833,33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E33E0" w14:textId="64387C41" w:rsidR="00B546B2" w:rsidRDefault="00B546B2" w:rsidP="00B546B2">
            <w:pPr>
              <w:rPr>
                <w:rFonts w:cstheme="minorHAnsi"/>
              </w:rPr>
            </w:pPr>
            <w:r>
              <w:rPr>
                <w:rFonts w:cstheme="minorHAnsi"/>
              </w:rPr>
              <w:t>Приобретение, посадка, уход деревьев, кустарников , растений.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91907" w14:textId="3BD5E36D" w:rsidR="00B546B2" w:rsidRDefault="00B546B2" w:rsidP="007B0D6F">
            <w:pPr>
              <w:pStyle w:val="a3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cstheme="minorHAnsi"/>
                <w:lang w:eastAsia="en-US"/>
              </w:rPr>
              <w:t> </w:t>
            </w:r>
            <w:r w:rsidR="00441D59">
              <w:rPr>
                <w:rFonts w:cstheme="minorHAnsi"/>
                <w:lang w:eastAsia="en-US"/>
              </w:rPr>
              <w:t>Услуги специализированной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F1F6BC" w14:textId="77777777" w:rsidR="00B546B2" w:rsidRDefault="00B546B2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</w:tc>
      </w:tr>
      <w:tr w:rsidR="00585831" w14:paraId="3200BED7" w14:textId="77777777" w:rsidTr="00B546B2">
        <w:trPr>
          <w:trHeight w:val="2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C0EEEB" w14:textId="77777777" w:rsidR="00585831" w:rsidRDefault="00585831" w:rsidP="00937E4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9320" w14:textId="2ACC4D06" w:rsidR="00585831" w:rsidRDefault="00585831" w:rsidP="007B0D6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0AFFBA" w14:textId="183784B8" w:rsidR="00585831" w:rsidRDefault="00585831" w:rsidP="00B546B2">
            <w:pPr>
              <w:rPr>
                <w:rFonts w:cstheme="minorHAnsi"/>
              </w:rPr>
            </w:pPr>
            <w:r>
              <w:rPr>
                <w:rFonts w:cstheme="minorHAnsi"/>
              </w:rPr>
              <w:t>250 000,00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58E3" w14:textId="39D3AE81" w:rsidR="00585831" w:rsidRDefault="00585831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20 833,33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BDFE4" w14:textId="77777777" w:rsidR="00585831" w:rsidRDefault="00585831" w:rsidP="00B546B2">
            <w:pPr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92F88" w14:textId="77777777" w:rsidR="00585831" w:rsidRDefault="00585831" w:rsidP="007B0D6F">
            <w:pPr>
              <w:pStyle w:val="a3"/>
              <w:rPr>
                <w:rFonts w:cs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F13812" w14:textId="77777777" w:rsidR="00585831" w:rsidRDefault="00585831" w:rsidP="007B0D6F">
            <w:pPr>
              <w:rPr>
                <w:rFonts w:cstheme="minorHAnsi"/>
              </w:rPr>
            </w:pPr>
          </w:p>
        </w:tc>
      </w:tr>
    </w:tbl>
    <w:p w14:paraId="123A79A1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761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в смету расходов на поэтапное озеленение территории поселка</w:t>
      </w:r>
    </w:p>
    <w:p w14:paraId="6858C870" w14:textId="77777777" w:rsidR="00C76187" w:rsidRPr="00C76187" w:rsidRDefault="0095022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D62C60E">
          <v:rect id="_x0000_i1025" style="width:0;height:1.5pt" o:hralign="center" o:hrstd="t" o:hr="t" fillcolor="#a0a0a0" stroked="f"/>
        </w:pict>
      </w:r>
    </w:p>
    <w:p w14:paraId="310E5E4F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Общая ситуация</w:t>
      </w:r>
    </w:p>
    <w:p w14:paraId="0F44CC93" w14:textId="77777777" w:rsidR="00C76187" w:rsidRPr="00C76187" w:rsidRDefault="00C76187" w:rsidP="00C76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находится на этапе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активной застройки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каждый год возводятся новые дома, завозятся строительные материалы.</w:t>
      </w:r>
    </w:p>
    <w:p w14:paraId="5D68EF01" w14:textId="77777777" w:rsidR="00C76187" w:rsidRPr="00C76187" w:rsidRDefault="00C76187" w:rsidP="00C76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масштабное озеленение всей территории пока невозможно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многие участки обочин и мест общего пользования используются под временные строительные нужды: складирование, проезд, техника.</w:t>
      </w:r>
    </w:p>
    <w:p w14:paraId="1DA5DDC5" w14:textId="77777777" w:rsidR="00C76187" w:rsidRPr="00C76187" w:rsidRDefault="00C76187" w:rsidP="00C76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на территории поселка есть зоны,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строительные работы завершены или не ведутся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частности:</w:t>
      </w:r>
    </w:p>
    <w:p w14:paraId="7F399153" w14:textId="1782B307" w:rsidR="00C76187" w:rsidRPr="00C76187" w:rsidRDefault="00C76187" w:rsidP="00C76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въездная группа (парадная часть поселка),</w:t>
      </w:r>
    </w:p>
    <w:p w14:paraId="5E891749" w14:textId="77777777" w:rsidR="00C76187" w:rsidRPr="00C76187" w:rsidRDefault="00C76187" w:rsidP="00C76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прилегающие свободные участки, которые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используются под стройку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C4F285B" w14:textId="77777777" w:rsidR="00C76187" w:rsidRPr="00C76187" w:rsidRDefault="00C76187" w:rsidP="00C761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общего пользования, пригодные для благоустройства.</w:t>
      </w:r>
    </w:p>
    <w:p w14:paraId="13CC06EC" w14:textId="77777777" w:rsidR="00C76187" w:rsidRPr="00C76187" w:rsidRDefault="0095022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54DD8E">
          <v:rect id="_x0000_i1026" style="width:0;height:1.5pt" o:hralign="center" o:hrstd="t" o:hr="t" fillcolor="#a0a0a0" stroked="f"/>
        </w:pict>
      </w:r>
    </w:p>
    <w:p w14:paraId="153259BD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lastRenderedPageBreak/>
        <w:t>🔹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Принятая стратегия — поэтапное озеленение небольшими участками</w:t>
      </w:r>
    </w:p>
    <w:p w14:paraId="47A95E82" w14:textId="77777777" w:rsidR="00C76187" w:rsidRPr="00C76187" w:rsidRDefault="00C76187" w:rsidP="00C76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правления и по согласованию с жителями принято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“асфальтировать” поселок зеленью разом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двигаться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постепенно, небольшими шагами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учётом:</w:t>
      </w:r>
    </w:p>
    <w:p w14:paraId="479B7991" w14:textId="77777777" w:rsidR="00C76187" w:rsidRPr="00C76187" w:rsidRDefault="00C76187" w:rsidP="00C76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реальных возможностей поселка;</w:t>
      </w:r>
    </w:p>
    <w:p w14:paraId="32938F6F" w14:textId="77777777" w:rsidR="00C76187" w:rsidRPr="00C76187" w:rsidRDefault="00C76187" w:rsidP="00C76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завершённости застроек в конкретных зонах;</w:t>
      </w:r>
    </w:p>
    <w:p w14:paraId="61F27468" w14:textId="77777777" w:rsidR="00C76187" w:rsidRPr="00C76187" w:rsidRDefault="00C76187" w:rsidP="00C76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доступа к поливу и возможностям ухода;</w:t>
      </w:r>
    </w:p>
    <w:p w14:paraId="2D68A6E1" w14:textId="77777777" w:rsidR="00C76187" w:rsidRPr="00C76187" w:rsidRDefault="00C76187" w:rsidP="00C761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затрат (не разбрасываться — а качественно доводить до ума отдельные куски).</w:t>
      </w:r>
    </w:p>
    <w:p w14:paraId="22D6CB33" w14:textId="77777777" w:rsidR="00C76187" w:rsidRPr="00C76187" w:rsidRDefault="00C76187" w:rsidP="00C76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стратегия позволяет:</w:t>
      </w:r>
    </w:p>
    <w:p w14:paraId="253E259E" w14:textId="77777777" w:rsidR="00C76187" w:rsidRPr="00C76187" w:rsidRDefault="00C76187" w:rsidP="00C76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тратить средства “в никуда”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газоны, которые будут перерыты или раздавлены техникой),</w:t>
      </w:r>
    </w:p>
    <w:p w14:paraId="5C35D9D1" w14:textId="77777777" w:rsidR="00C76187" w:rsidRPr="00C76187" w:rsidRDefault="00C76187" w:rsidP="00C76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качественно ухаживать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уже озеленёнными участками,</w:t>
      </w:r>
    </w:p>
    <w:p w14:paraId="18F20257" w14:textId="77777777" w:rsidR="00C76187" w:rsidRPr="00C76187" w:rsidRDefault="00C76187" w:rsidP="00C761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сохранять единый стиль и ухоженность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въезда и важных зон.</w:t>
      </w:r>
    </w:p>
    <w:p w14:paraId="17508E29" w14:textId="77777777" w:rsidR="00C76187" w:rsidRPr="00C76187" w:rsidRDefault="0095022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C45B96">
          <v:rect id="_x0000_i1027" style="width:0;height:1.5pt" o:hralign="center" o:hrstd="t" o:hr="t" fillcolor="#a0a0a0" stroked="f"/>
        </w:pict>
      </w:r>
    </w:p>
    <w:p w14:paraId="1CC80A3A" w14:textId="0C1AD2A3" w:rsidR="00C76187" w:rsidRPr="00C76187" w:rsidRDefault="00C76187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D0F17" w14:textId="46123733" w:rsidR="00C76187" w:rsidRPr="00C76187" w:rsidRDefault="00C76187" w:rsidP="00C76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37E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Почему важно включить это в смету уже сейчас</w:t>
      </w:r>
    </w:p>
    <w:p w14:paraId="5E78ABC9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Территории без стройки — нуждаются в завершении образа</w:t>
      </w:r>
    </w:p>
    <w:p w14:paraId="56633455" w14:textId="42829620" w:rsidR="00C76187" w:rsidRPr="00C76187" w:rsidRDefault="00C76187" w:rsidP="00C761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возле</w:t>
      </w:r>
      <w:r w:rsidR="00441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входной группы, прогулочные зоны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определяют “лицо” поселка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DB7373" w14:textId="77777777" w:rsidR="00C76187" w:rsidRPr="00C76187" w:rsidRDefault="00C76187" w:rsidP="00C761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Ухоженная зелёная зона на въезде:</w:t>
      </w:r>
    </w:p>
    <w:p w14:paraId="1BE8E310" w14:textId="77777777" w:rsidR="00C76187" w:rsidRPr="00C76187" w:rsidRDefault="00C76187" w:rsidP="00C761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создаёт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благоприятное первое впечатление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5B9FF3" w14:textId="77777777" w:rsidR="00C76187" w:rsidRPr="00C76187" w:rsidRDefault="00C76187" w:rsidP="00C761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влияет на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жителями и потенциальными покупателями участков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13FD86" w14:textId="77777777" w:rsidR="00C76187" w:rsidRPr="00C76187" w:rsidRDefault="00C76187" w:rsidP="00C761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повышает статус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и ценность недвижимости.</w:t>
      </w:r>
    </w:p>
    <w:p w14:paraId="27F1EC20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Уход и полив — залог сохранности вложений</w:t>
      </w:r>
    </w:p>
    <w:p w14:paraId="06FC576D" w14:textId="77777777" w:rsidR="00C76187" w:rsidRPr="00C76187" w:rsidRDefault="00C76187" w:rsidP="00C76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систематического ухода растения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приживаются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газоны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высыхают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клумбы превращаются в бурьян;</w:t>
      </w:r>
    </w:p>
    <w:p w14:paraId="19B2B53C" w14:textId="77777777" w:rsidR="00C76187" w:rsidRPr="00C76187" w:rsidRDefault="00C76187" w:rsidP="00C76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Поэтому необходимо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одновременно с посадками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закладывать в смету:</w:t>
      </w:r>
    </w:p>
    <w:p w14:paraId="77DF80F5" w14:textId="77777777" w:rsidR="00C76187" w:rsidRPr="00C76187" w:rsidRDefault="00C76187" w:rsidP="00C7618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 садовника (хотя бы на сезон)</w:t>
      </w:r>
    </w:p>
    <w:p w14:paraId="54631FC1" w14:textId="77777777" w:rsidR="00C76187" w:rsidRPr="00C76187" w:rsidRDefault="00C76187" w:rsidP="00C7618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организацию полива (ручной или временный технический)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6068D" w14:textId="77777777" w:rsidR="00C76187" w:rsidRPr="00C76187" w:rsidRDefault="00C76187" w:rsidP="00C76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Поэтапность — разумная альтернатива неэффективному масштабированию</w:t>
      </w:r>
    </w:p>
    <w:p w14:paraId="3CF64E74" w14:textId="77777777" w:rsidR="00C76187" w:rsidRPr="00C76187" w:rsidRDefault="00C76187" w:rsidP="00C761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“пятнами”, поселок:</w:t>
      </w:r>
    </w:p>
    <w:p w14:paraId="502C7C1A" w14:textId="77777777" w:rsidR="00C76187" w:rsidRPr="00C76187" w:rsidRDefault="00C76187" w:rsidP="00C7618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равномерно обустраивает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территорию;</w:t>
      </w:r>
    </w:p>
    <w:p w14:paraId="55A1C19E" w14:textId="77777777" w:rsidR="00C76187" w:rsidRPr="00C76187" w:rsidRDefault="00C76187" w:rsidP="00C7618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устойчивое развитие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распыляясь;</w:t>
      </w:r>
    </w:p>
    <w:p w14:paraId="398DB1E0" w14:textId="77777777" w:rsidR="00C76187" w:rsidRPr="00C76187" w:rsidRDefault="00C76187" w:rsidP="00C7618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 показывает прогресс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укрепляет доверие жителей;</w:t>
      </w:r>
    </w:p>
    <w:p w14:paraId="0BEDB24C" w14:textId="77777777" w:rsidR="00C76187" w:rsidRPr="00C76187" w:rsidRDefault="00C76187" w:rsidP="00C7618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снижает расходы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исключает дублирование работ.</w:t>
      </w:r>
    </w:p>
    <w:p w14:paraId="38DDD1DF" w14:textId="77777777" w:rsidR="00C76187" w:rsidRPr="00C76187" w:rsidRDefault="0095022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77BAF1A">
          <v:rect id="_x0000_i1028" style="width:0;height:1.5pt" o:hralign="center" o:hrstd="t" o:hr="t" fillcolor="#a0a0a0" stroked="f"/>
        </w:pict>
      </w:r>
    </w:p>
    <w:p w14:paraId="30C91DB2" w14:textId="71944990" w:rsidR="00C76187" w:rsidRPr="00C76187" w:rsidRDefault="00C76187" w:rsidP="00C761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187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41D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C761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2E850CA8" w14:textId="77777777" w:rsidR="00C76187" w:rsidRPr="00C76187" w:rsidRDefault="00C76187" w:rsidP="00C76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можем сейчас озеленить весь поселок — идёт стройка, везде машины, материалы, техника.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 нас уже есть чистые зоны: вход, парадная часть, несколько обочин.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мы хотим делать по чуть-чуть — маленькие зелёные кусочки, которые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точно будут жить и радовать глаз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честно, разумно и красиво. Каждый год — новая часть.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главное — не просто посадить, а </w:t>
      </w:r>
      <w:r w:rsidRPr="00C7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поливать, ухаживать, заботиться</w:t>
      </w:r>
      <w:r w:rsidRPr="00C76187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зелень была не “для галочки”, а по-настоящему.</w:t>
      </w:r>
    </w:p>
    <w:p w14:paraId="41435E73" w14:textId="77777777" w:rsidR="00C76187" w:rsidRPr="00C76187" w:rsidRDefault="00950220" w:rsidP="00C7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EF96F96">
          <v:rect id="_x0000_i1029" style="width:0;height:1.5pt" o:hralign="center" o:hrstd="t" o:hr="t" fillcolor="#a0a0a0" stroked="f"/>
        </w:pict>
      </w:r>
    </w:p>
    <w:p w14:paraId="0FF82F07" w14:textId="77777777" w:rsidR="007D7BF6" w:rsidRDefault="007D7BF6"/>
    <w:sectPr w:rsidR="007D7BF6" w:rsidSect="00B546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F2ED3" w14:textId="77777777" w:rsidR="00950220" w:rsidRDefault="00950220" w:rsidP="00B546B2">
      <w:pPr>
        <w:spacing w:after="0" w:line="240" w:lineRule="auto"/>
      </w:pPr>
      <w:r>
        <w:separator/>
      </w:r>
    </w:p>
  </w:endnote>
  <w:endnote w:type="continuationSeparator" w:id="0">
    <w:p w14:paraId="7D9A8C9E" w14:textId="77777777" w:rsidR="00950220" w:rsidRDefault="00950220" w:rsidP="00B5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EE900" w14:textId="77777777" w:rsidR="00950220" w:rsidRDefault="00950220" w:rsidP="00B546B2">
      <w:pPr>
        <w:spacing w:after="0" w:line="240" w:lineRule="auto"/>
      </w:pPr>
      <w:r>
        <w:separator/>
      </w:r>
    </w:p>
  </w:footnote>
  <w:footnote w:type="continuationSeparator" w:id="0">
    <w:p w14:paraId="5F19CDE4" w14:textId="77777777" w:rsidR="00950220" w:rsidRDefault="00950220" w:rsidP="00B5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9369" w14:textId="7166DE1F" w:rsidR="00937E41" w:rsidRDefault="00937E41" w:rsidP="00937E41">
    <w:pPr>
      <w:pStyle w:val="a6"/>
      <w:jc w:val="center"/>
    </w:pPr>
    <w:r>
      <w:t xml:space="preserve">ПРОЧИЕ РАСХОДЫ </w:t>
    </w:r>
  </w:p>
  <w:p w14:paraId="0437F2B6" w14:textId="103384C2" w:rsidR="00937E41" w:rsidRDefault="00937E41" w:rsidP="00937E41">
    <w:pPr>
      <w:pStyle w:val="a6"/>
      <w:jc w:val="right"/>
    </w:pPr>
    <w: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1F8F"/>
    <w:multiLevelType w:val="multilevel"/>
    <w:tmpl w:val="C1D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E7DE0"/>
    <w:multiLevelType w:val="multilevel"/>
    <w:tmpl w:val="A07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706B3"/>
    <w:multiLevelType w:val="multilevel"/>
    <w:tmpl w:val="6D5A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F389E"/>
    <w:multiLevelType w:val="multilevel"/>
    <w:tmpl w:val="7554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C60DA"/>
    <w:multiLevelType w:val="multilevel"/>
    <w:tmpl w:val="C4B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304F1"/>
    <w:multiLevelType w:val="multilevel"/>
    <w:tmpl w:val="7A2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06DED"/>
    <w:multiLevelType w:val="multilevel"/>
    <w:tmpl w:val="CE4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20018"/>
    <w:multiLevelType w:val="multilevel"/>
    <w:tmpl w:val="B338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80BB7"/>
    <w:multiLevelType w:val="multilevel"/>
    <w:tmpl w:val="3318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CE"/>
    <w:rsid w:val="001F212C"/>
    <w:rsid w:val="00287AB8"/>
    <w:rsid w:val="00304DCE"/>
    <w:rsid w:val="00441D59"/>
    <w:rsid w:val="00585831"/>
    <w:rsid w:val="007D7BF6"/>
    <w:rsid w:val="00937E41"/>
    <w:rsid w:val="00950220"/>
    <w:rsid w:val="009F11F9"/>
    <w:rsid w:val="00AD5589"/>
    <w:rsid w:val="00B546B2"/>
    <w:rsid w:val="00C76187"/>
    <w:rsid w:val="00CF412F"/>
    <w:rsid w:val="00DF50F4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426FA-BFAC-4FB9-BB2F-C0EDA1A9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6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6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6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6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187"/>
    <w:rPr>
      <w:b/>
      <w:bCs/>
    </w:rPr>
  </w:style>
  <w:style w:type="table" w:styleId="a5">
    <w:name w:val="Table Grid"/>
    <w:basedOn w:val="a1"/>
    <w:uiPriority w:val="39"/>
    <w:rsid w:val="00B5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6B2"/>
  </w:style>
  <w:style w:type="paragraph" w:styleId="a8">
    <w:name w:val="footer"/>
    <w:basedOn w:val="a"/>
    <w:link w:val="a9"/>
    <w:uiPriority w:val="99"/>
    <w:unhideWhenUsed/>
    <w:rsid w:val="00B5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2025-06-20T11:35:00Z</cp:lastPrinted>
  <dcterms:created xsi:type="dcterms:W3CDTF">2025-06-20T12:23:00Z</dcterms:created>
  <dcterms:modified xsi:type="dcterms:W3CDTF">2025-06-20T12:23:00Z</dcterms:modified>
</cp:coreProperties>
</file>